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4C6" w:rsidRPr="004134C6" w:rsidRDefault="004134C6" w:rsidP="004134C6">
      <w:pPr>
        <w:spacing w:after="0"/>
        <w:jc w:val="center"/>
        <w:rPr>
          <w:rFonts w:ascii="Times New Roman" w:hAnsi="Times New Roman"/>
          <w:b/>
          <w:sz w:val="28"/>
          <w:szCs w:val="28"/>
          <w:lang w:val="tt-RU"/>
        </w:rPr>
      </w:pPr>
      <w:r w:rsidRPr="004134C6">
        <w:rPr>
          <w:rFonts w:ascii="Times New Roman" w:hAnsi="Times New Roman"/>
          <w:b/>
          <w:sz w:val="28"/>
          <w:szCs w:val="28"/>
          <w:lang w:val="tt-RU"/>
        </w:rPr>
        <w:t xml:space="preserve">Шәһәр күләмендә </w:t>
      </w:r>
    </w:p>
    <w:p w:rsidR="004134C6" w:rsidRPr="004134C6" w:rsidRDefault="004134C6" w:rsidP="004134C6">
      <w:pPr>
        <w:spacing w:after="0"/>
        <w:jc w:val="center"/>
        <w:rPr>
          <w:rFonts w:ascii="Times New Roman" w:hAnsi="Times New Roman"/>
          <w:b/>
          <w:sz w:val="28"/>
          <w:szCs w:val="28"/>
          <w:lang w:val="tt-RU"/>
        </w:rPr>
      </w:pPr>
      <w:r w:rsidRPr="004134C6">
        <w:rPr>
          <w:rFonts w:ascii="Times New Roman" w:hAnsi="Times New Roman"/>
          <w:b/>
          <w:sz w:val="28"/>
          <w:szCs w:val="28"/>
          <w:lang w:val="tt-RU"/>
        </w:rPr>
        <w:t>математика ф</w:t>
      </w:r>
      <w:r>
        <w:rPr>
          <w:rFonts w:ascii="Times New Roman" w:hAnsi="Times New Roman"/>
          <w:b/>
          <w:sz w:val="28"/>
          <w:szCs w:val="28"/>
          <w:lang w:val="tt-RU"/>
        </w:rPr>
        <w:t>ә</w:t>
      </w:r>
      <w:r w:rsidRPr="004134C6">
        <w:rPr>
          <w:rFonts w:ascii="Times New Roman" w:hAnsi="Times New Roman"/>
          <w:b/>
          <w:sz w:val="28"/>
          <w:szCs w:val="28"/>
          <w:lang w:val="tt-RU"/>
        </w:rPr>
        <w:t xml:space="preserve">неннән үткәрелә торган </w:t>
      </w:r>
    </w:p>
    <w:p w:rsidR="004134C6" w:rsidRDefault="004134C6" w:rsidP="004134C6">
      <w:pPr>
        <w:spacing w:after="0"/>
        <w:jc w:val="center"/>
        <w:rPr>
          <w:rFonts w:ascii="Times New Roman" w:hAnsi="Times New Roman"/>
          <w:b/>
          <w:sz w:val="28"/>
          <w:szCs w:val="28"/>
        </w:rPr>
      </w:pPr>
      <w:r>
        <w:rPr>
          <w:rFonts w:ascii="Times New Roman" w:hAnsi="Times New Roman"/>
          <w:b/>
          <w:sz w:val="28"/>
          <w:szCs w:val="28"/>
        </w:rPr>
        <w:t xml:space="preserve">олимпиада </w:t>
      </w:r>
      <w:proofErr w:type="spellStart"/>
      <w:r>
        <w:rPr>
          <w:rFonts w:ascii="Times New Roman" w:hAnsi="Times New Roman"/>
          <w:b/>
          <w:sz w:val="28"/>
          <w:szCs w:val="28"/>
        </w:rPr>
        <w:t>сораулары</w:t>
      </w:r>
      <w:proofErr w:type="spellEnd"/>
    </w:p>
    <w:p w:rsidR="004134C6" w:rsidRDefault="004134C6" w:rsidP="004134C6">
      <w:pPr>
        <w:spacing w:after="0"/>
        <w:jc w:val="center"/>
        <w:rPr>
          <w:rFonts w:ascii="Times New Roman" w:hAnsi="Times New Roman"/>
          <w:b/>
          <w:sz w:val="28"/>
          <w:szCs w:val="28"/>
        </w:rPr>
      </w:pPr>
      <w:r>
        <w:rPr>
          <w:rFonts w:ascii="Times New Roman" w:hAnsi="Times New Roman"/>
          <w:b/>
          <w:sz w:val="28"/>
          <w:szCs w:val="28"/>
        </w:rPr>
        <w:t xml:space="preserve">2017-2018 </w:t>
      </w:r>
      <w:proofErr w:type="spellStart"/>
      <w:r>
        <w:rPr>
          <w:rFonts w:ascii="Times New Roman" w:hAnsi="Times New Roman"/>
          <w:b/>
          <w:sz w:val="28"/>
          <w:szCs w:val="28"/>
        </w:rPr>
        <w:t>уку</w:t>
      </w:r>
      <w:proofErr w:type="spellEnd"/>
      <w:r>
        <w:rPr>
          <w:rFonts w:ascii="Times New Roman" w:hAnsi="Times New Roman"/>
          <w:b/>
          <w:sz w:val="28"/>
          <w:szCs w:val="28"/>
        </w:rPr>
        <w:t xml:space="preserve"> </w:t>
      </w:r>
      <w:proofErr w:type="spellStart"/>
      <w:r>
        <w:rPr>
          <w:rFonts w:ascii="Times New Roman" w:hAnsi="Times New Roman"/>
          <w:b/>
          <w:sz w:val="28"/>
          <w:szCs w:val="28"/>
        </w:rPr>
        <w:t>елы</w:t>
      </w:r>
      <w:proofErr w:type="spellEnd"/>
    </w:p>
    <w:p w:rsidR="004134C6" w:rsidRDefault="004134C6" w:rsidP="004134C6">
      <w:pPr>
        <w:spacing w:after="0"/>
        <w:jc w:val="center"/>
        <w:rPr>
          <w:rFonts w:ascii="Times New Roman" w:hAnsi="Times New Roman"/>
          <w:b/>
          <w:sz w:val="28"/>
          <w:szCs w:val="28"/>
          <w:lang w:val="tt-RU"/>
        </w:rPr>
      </w:pPr>
      <w:r>
        <w:rPr>
          <w:rFonts w:ascii="Times New Roman" w:hAnsi="Times New Roman"/>
          <w:b/>
          <w:sz w:val="28"/>
          <w:szCs w:val="28"/>
        </w:rPr>
        <w:t xml:space="preserve">9 </w:t>
      </w:r>
      <w:r>
        <w:rPr>
          <w:rFonts w:ascii="Times New Roman" w:hAnsi="Times New Roman"/>
          <w:b/>
          <w:sz w:val="28"/>
          <w:szCs w:val="28"/>
          <w:lang w:val="tt-RU"/>
        </w:rPr>
        <w:t>нчы сыйныф.</w:t>
      </w:r>
    </w:p>
    <w:p w:rsidR="00613C70" w:rsidRDefault="00613C70" w:rsidP="00613C70">
      <w:pPr>
        <w:spacing w:after="0"/>
        <w:jc w:val="right"/>
        <w:rPr>
          <w:rFonts w:ascii="Times New Roman" w:hAnsi="Times New Roman" w:cs="Times New Roman"/>
          <w:b/>
          <w:sz w:val="28"/>
          <w:szCs w:val="28"/>
          <w:lang w:val="tt-RU"/>
        </w:rPr>
      </w:pPr>
      <w:r>
        <w:rPr>
          <w:rFonts w:ascii="Times New Roman" w:hAnsi="Times New Roman" w:cs="Times New Roman"/>
          <w:b/>
          <w:sz w:val="28"/>
          <w:szCs w:val="28"/>
          <w:lang w:val="tt-RU"/>
        </w:rPr>
        <w:t xml:space="preserve">Эш вакыты – </w:t>
      </w:r>
      <w:r>
        <w:rPr>
          <w:rFonts w:ascii="Times New Roman" w:hAnsi="Times New Roman" w:cs="Times New Roman"/>
          <w:b/>
          <w:sz w:val="28"/>
          <w:szCs w:val="28"/>
        </w:rPr>
        <w:t>18</w:t>
      </w:r>
      <w:r>
        <w:rPr>
          <w:rFonts w:ascii="Times New Roman" w:hAnsi="Times New Roman" w:cs="Times New Roman"/>
          <w:b/>
          <w:sz w:val="28"/>
          <w:szCs w:val="28"/>
          <w:lang w:val="tt-RU"/>
        </w:rPr>
        <w:t>0 минут</w:t>
      </w:r>
    </w:p>
    <w:p w:rsidR="004134C6" w:rsidRPr="004134C6" w:rsidRDefault="004134C6" w:rsidP="00780C36">
      <w:pPr>
        <w:jc w:val="center"/>
        <w:rPr>
          <w:rFonts w:ascii="Times New Roman" w:hAnsi="Times New Roman" w:cs="Times New Roman"/>
          <w:b/>
          <w:sz w:val="24"/>
          <w:szCs w:val="24"/>
          <w:lang w:val="tt-RU"/>
        </w:rPr>
      </w:pPr>
      <w:bookmarkStart w:id="0" w:name="_GoBack"/>
      <w:bookmarkEnd w:id="0"/>
    </w:p>
    <w:p w:rsidR="00780C36" w:rsidRPr="004134C6" w:rsidRDefault="00780C36" w:rsidP="004134C6">
      <w:pPr>
        <w:pStyle w:val="a3"/>
        <w:numPr>
          <w:ilvl w:val="0"/>
          <w:numId w:val="2"/>
        </w:numPr>
        <w:spacing w:after="0"/>
        <w:ind w:left="284"/>
        <w:jc w:val="both"/>
        <w:rPr>
          <w:rFonts w:ascii="Times New Roman" w:hAnsi="Times New Roman" w:cs="Times New Roman"/>
          <w:sz w:val="28"/>
          <w:szCs w:val="28"/>
        </w:rPr>
      </w:pPr>
      <m:oMath>
        <m:r>
          <w:rPr>
            <w:rFonts w:ascii="Cambria Math" w:hAnsi="Cambria Math" w:cs="Times New Roman"/>
            <w:sz w:val="28"/>
            <w:szCs w:val="28"/>
            <w:lang w:val="tt-RU"/>
          </w:rPr>
          <m:t>8×8</m:t>
        </m:r>
      </m:oMath>
      <w:r w:rsidRPr="004134C6">
        <w:rPr>
          <w:rFonts w:ascii="Times New Roman" w:eastAsiaTheme="minorEastAsia" w:hAnsi="Times New Roman" w:cs="Times New Roman"/>
          <w:sz w:val="28"/>
          <w:szCs w:val="28"/>
          <w:lang w:val="tt-RU"/>
        </w:rPr>
        <w:t xml:space="preserve"> үлчәмле таблица һәм 1 дән 64 кә кадәр саннар язылган карточкалар бар. Ике уенчы чиратлап берәрләп карточкаларны таблицаның буш шакмакларына куеп бара. Барлык карточка да куе беткәч, уенчылар һәр баганадагы иң кечкенә санны билгелиләр һәм билгеләнгән саннарның суммасын табалар. Әгәр бу сумма җөп икән – беренче уенчы, так икән, икенче уенчы җиңә. Уенчыларның кайсысының отышлы стратегиясе бар?</w:t>
      </w:r>
      <w:r w:rsidRPr="004134C6">
        <w:rPr>
          <w:rFonts w:ascii="Times New Roman" w:eastAsiaTheme="minorEastAsia" w:hAnsi="Times New Roman" w:cs="Times New Roman"/>
          <w:sz w:val="28"/>
          <w:szCs w:val="28"/>
        </w:rPr>
        <w:t xml:space="preserve"> </w:t>
      </w:r>
    </w:p>
    <w:p w:rsidR="004134C6" w:rsidRPr="004134C6" w:rsidRDefault="004134C6" w:rsidP="004134C6">
      <w:pPr>
        <w:pStyle w:val="a3"/>
        <w:spacing w:after="0"/>
        <w:ind w:left="284"/>
        <w:jc w:val="both"/>
        <w:rPr>
          <w:rFonts w:ascii="Times New Roman" w:hAnsi="Times New Roman" w:cs="Times New Roman"/>
          <w:sz w:val="28"/>
          <w:szCs w:val="28"/>
        </w:rPr>
      </w:pPr>
    </w:p>
    <w:p w:rsidR="00780C36" w:rsidRDefault="00780C36" w:rsidP="004134C6">
      <w:pPr>
        <w:pStyle w:val="a3"/>
        <w:numPr>
          <w:ilvl w:val="0"/>
          <w:numId w:val="2"/>
        </w:numPr>
        <w:spacing w:after="0"/>
        <w:ind w:left="284"/>
        <w:jc w:val="both"/>
        <w:rPr>
          <w:rFonts w:ascii="Times New Roman" w:hAnsi="Times New Roman" w:cs="Times New Roman"/>
          <w:sz w:val="28"/>
          <w:szCs w:val="28"/>
        </w:rPr>
      </w:pPr>
      <w:r w:rsidRPr="004134C6">
        <w:rPr>
          <w:rFonts w:ascii="Times New Roman" w:hAnsi="Times New Roman" w:cs="Times New Roman"/>
          <w:sz w:val="28"/>
          <w:szCs w:val="28"/>
          <w:lang w:val="tt-RU"/>
        </w:rPr>
        <w:t>Укучы ике өч урынлы сан арасындагы тапкырлау тамгасын күрмәгән һәм тапкырчыгыштан җиде тапкыр зуррак булган бер алты урынлы сан язган (ике өч урынлы санны үзара ялгап). Бу саннарны табыгыз.</w:t>
      </w:r>
      <w:r w:rsidRPr="004134C6">
        <w:rPr>
          <w:rFonts w:ascii="Times New Roman" w:hAnsi="Times New Roman" w:cs="Times New Roman"/>
          <w:sz w:val="28"/>
          <w:szCs w:val="28"/>
        </w:rPr>
        <w:t xml:space="preserve"> </w:t>
      </w:r>
    </w:p>
    <w:p w:rsidR="004134C6" w:rsidRPr="004134C6" w:rsidRDefault="004134C6" w:rsidP="004134C6">
      <w:pPr>
        <w:pStyle w:val="a3"/>
        <w:rPr>
          <w:rFonts w:ascii="Times New Roman" w:hAnsi="Times New Roman" w:cs="Times New Roman"/>
          <w:sz w:val="28"/>
          <w:szCs w:val="28"/>
        </w:rPr>
      </w:pPr>
    </w:p>
    <w:p w:rsidR="00780C36" w:rsidRDefault="00780C36" w:rsidP="004134C6">
      <w:pPr>
        <w:pStyle w:val="a3"/>
        <w:numPr>
          <w:ilvl w:val="0"/>
          <w:numId w:val="2"/>
        </w:numPr>
        <w:spacing w:after="0"/>
        <w:ind w:left="284"/>
        <w:jc w:val="both"/>
        <w:rPr>
          <w:rFonts w:ascii="Times New Roman" w:hAnsi="Times New Roman" w:cs="Times New Roman"/>
          <w:sz w:val="28"/>
          <w:szCs w:val="28"/>
        </w:rPr>
      </w:pPr>
      <w:r w:rsidRPr="004134C6">
        <w:rPr>
          <w:rFonts w:ascii="Times New Roman" w:hAnsi="Times New Roman" w:cs="Times New Roman"/>
          <w:i/>
          <w:sz w:val="28"/>
          <w:szCs w:val="28"/>
          <w:lang w:val="en-US"/>
        </w:rPr>
        <w:t>K</w:t>
      </w:r>
      <w:r w:rsidRPr="004134C6">
        <w:rPr>
          <w:rFonts w:ascii="Times New Roman" w:hAnsi="Times New Roman" w:cs="Times New Roman"/>
          <w:i/>
          <w:sz w:val="28"/>
          <w:szCs w:val="28"/>
        </w:rPr>
        <w:t xml:space="preserve"> </w:t>
      </w:r>
      <w:proofErr w:type="spellStart"/>
      <w:r w:rsidRPr="004134C6">
        <w:rPr>
          <w:rFonts w:ascii="Times New Roman" w:hAnsi="Times New Roman" w:cs="Times New Roman"/>
          <w:sz w:val="28"/>
          <w:szCs w:val="28"/>
        </w:rPr>
        <w:t>һә</w:t>
      </w:r>
      <w:proofErr w:type="spellEnd"/>
      <w:r w:rsidRPr="004134C6">
        <w:rPr>
          <w:rFonts w:ascii="Times New Roman" w:hAnsi="Times New Roman" w:cs="Times New Roman"/>
          <w:sz w:val="28"/>
          <w:szCs w:val="28"/>
          <w:lang w:val="tt-RU"/>
        </w:rPr>
        <w:t>м</w:t>
      </w:r>
      <w:r w:rsidRPr="004134C6">
        <w:rPr>
          <w:rFonts w:ascii="Times New Roman" w:hAnsi="Times New Roman" w:cs="Times New Roman"/>
          <w:i/>
          <w:sz w:val="28"/>
          <w:szCs w:val="28"/>
        </w:rPr>
        <w:t xml:space="preserve"> </w:t>
      </w:r>
      <w:r w:rsidRPr="004134C6">
        <w:rPr>
          <w:rFonts w:ascii="Times New Roman" w:hAnsi="Times New Roman" w:cs="Times New Roman"/>
          <w:i/>
          <w:sz w:val="28"/>
          <w:szCs w:val="28"/>
          <w:lang w:val="en-US"/>
        </w:rPr>
        <w:t>L</w:t>
      </w:r>
      <w:r w:rsidRPr="004134C6">
        <w:rPr>
          <w:rFonts w:ascii="Times New Roman" w:hAnsi="Times New Roman" w:cs="Times New Roman"/>
          <w:i/>
          <w:sz w:val="28"/>
          <w:szCs w:val="28"/>
        </w:rPr>
        <w:t xml:space="preserve"> </w:t>
      </w:r>
      <w:r w:rsidRPr="004134C6">
        <w:rPr>
          <w:rFonts w:ascii="Times New Roman" w:hAnsi="Times New Roman" w:cs="Times New Roman"/>
          <w:sz w:val="28"/>
          <w:szCs w:val="28"/>
          <w:lang w:val="tt-RU"/>
        </w:rPr>
        <w:t xml:space="preserve">нокталары </w:t>
      </w:r>
      <w:r w:rsidRPr="004134C6">
        <w:rPr>
          <w:rFonts w:ascii="Times New Roman" w:hAnsi="Times New Roman" w:cs="Times New Roman"/>
          <w:sz w:val="28"/>
          <w:szCs w:val="28"/>
        </w:rPr>
        <w:t xml:space="preserve">– </w:t>
      </w:r>
      <w:proofErr w:type="gramStart"/>
      <w:r w:rsidRPr="004134C6">
        <w:rPr>
          <w:rFonts w:ascii="Times New Roman" w:hAnsi="Times New Roman" w:cs="Times New Roman"/>
          <w:i/>
          <w:sz w:val="28"/>
          <w:szCs w:val="28"/>
          <w:lang w:val="en-US"/>
        </w:rPr>
        <w:t>ABCD</w:t>
      </w:r>
      <w:r w:rsidRPr="004134C6">
        <w:rPr>
          <w:rFonts w:ascii="Times New Roman" w:hAnsi="Times New Roman" w:cs="Times New Roman"/>
          <w:sz w:val="28"/>
          <w:szCs w:val="28"/>
        </w:rPr>
        <w:t xml:space="preserve"> </w:t>
      </w:r>
      <w:r w:rsidRPr="004134C6">
        <w:rPr>
          <w:rFonts w:ascii="Times New Roman" w:hAnsi="Times New Roman" w:cs="Times New Roman"/>
          <w:sz w:val="28"/>
          <w:szCs w:val="28"/>
          <w:lang w:val="tt-RU"/>
        </w:rPr>
        <w:t xml:space="preserve"> дүртпочмагындагы</w:t>
      </w:r>
      <w:proofErr w:type="gramEnd"/>
      <w:r w:rsidRPr="004134C6">
        <w:rPr>
          <w:rFonts w:ascii="Times New Roman" w:hAnsi="Times New Roman" w:cs="Times New Roman"/>
          <w:sz w:val="28"/>
          <w:szCs w:val="28"/>
        </w:rPr>
        <w:t xml:space="preserve"> </w:t>
      </w:r>
      <w:r w:rsidRPr="004134C6">
        <w:rPr>
          <w:rFonts w:ascii="Times New Roman" w:hAnsi="Times New Roman" w:cs="Times New Roman"/>
          <w:i/>
          <w:sz w:val="28"/>
          <w:szCs w:val="28"/>
        </w:rPr>
        <w:t xml:space="preserve"> </w:t>
      </w:r>
      <w:r w:rsidRPr="004134C6">
        <w:rPr>
          <w:rFonts w:ascii="Times New Roman" w:hAnsi="Times New Roman" w:cs="Times New Roman"/>
          <w:i/>
          <w:sz w:val="28"/>
          <w:szCs w:val="28"/>
          <w:lang w:val="en-US"/>
        </w:rPr>
        <w:t>AB</w:t>
      </w:r>
      <w:r w:rsidRPr="004134C6">
        <w:rPr>
          <w:rFonts w:ascii="Times New Roman" w:hAnsi="Times New Roman" w:cs="Times New Roman"/>
          <w:sz w:val="28"/>
          <w:szCs w:val="28"/>
        </w:rPr>
        <w:t xml:space="preserve"> </w:t>
      </w:r>
      <w:proofErr w:type="spellStart"/>
      <w:r w:rsidRPr="004134C6">
        <w:rPr>
          <w:rFonts w:ascii="Times New Roman" w:hAnsi="Times New Roman" w:cs="Times New Roman"/>
          <w:sz w:val="28"/>
          <w:szCs w:val="28"/>
        </w:rPr>
        <w:t>һәм</w:t>
      </w:r>
      <w:proofErr w:type="spellEnd"/>
      <w:r w:rsidRPr="004134C6">
        <w:rPr>
          <w:rFonts w:ascii="Times New Roman" w:hAnsi="Times New Roman" w:cs="Times New Roman"/>
          <w:sz w:val="28"/>
          <w:szCs w:val="28"/>
        </w:rPr>
        <w:t xml:space="preserve"> </w:t>
      </w:r>
      <w:r w:rsidRPr="004134C6">
        <w:rPr>
          <w:rFonts w:ascii="Times New Roman" w:hAnsi="Times New Roman" w:cs="Times New Roman"/>
          <w:i/>
          <w:sz w:val="28"/>
          <w:szCs w:val="28"/>
          <w:lang w:val="en-US"/>
        </w:rPr>
        <w:t>BC</w:t>
      </w:r>
      <w:r w:rsidRPr="004134C6">
        <w:rPr>
          <w:rFonts w:ascii="Times New Roman" w:hAnsi="Times New Roman" w:cs="Times New Roman"/>
          <w:sz w:val="28"/>
          <w:szCs w:val="28"/>
        </w:rPr>
        <w:t xml:space="preserve"> </w:t>
      </w:r>
      <w:r w:rsidRPr="004134C6">
        <w:rPr>
          <w:rFonts w:ascii="Times New Roman" w:hAnsi="Times New Roman" w:cs="Times New Roman"/>
          <w:sz w:val="28"/>
          <w:szCs w:val="28"/>
          <w:lang w:val="tt-RU"/>
        </w:rPr>
        <w:t>якларының урталары</w:t>
      </w:r>
      <w:r w:rsidRPr="004134C6">
        <w:rPr>
          <w:rFonts w:ascii="Times New Roman" w:hAnsi="Times New Roman" w:cs="Times New Roman"/>
          <w:sz w:val="28"/>
          <w:szCs w:val="28"/>
        </w:rPr>
        <w:t xml:space="preserve">. </w:t>
      </w:r>
      <w:r w:rsidRPr="004134C6">
        <w:rPr>
          <w:rFonts w:ascii="Times New Roman" w:hAnsi="Times New Roman" w:cs="Times New Roman"/>
          <w:i/>
          <w:sz w:val="28"/>
          <w:szCs w:val="28"/>
          <w:lang w:val="en-US"/>
        </w:rPr>
        <w:t>CD</w:t>
      </w:r>
      <w:r w:rsidRPr="004134C6">
        <w:rPr>
          <w:rFonts w:ascii="Times New Roman" w:hAnsi="Times New Roman" w:cs="Times New Roman"/>
          <w:sz w:val="28"/>
          <w:szCs w:val="28"/>
        </w:rPr>
        <w:t xml:space="preserve"> </w:t>
      </w:r>
      <w:r w:rsidRPr="004134C6">
        <w:rPr>
          <w:rFonts w:ascii="Times New Roman" w:hAnsi="Times New Roman" w:cs="Times New Roman"/>
          <w:sz w:val="28"/>
          <w:szCs w:val="28"/>
          <w:lang w:val="tt-RU"/>
        </w:rPr>
        <w:t xml:space="preserve">ягында </w:t>
      </w:r>
      <w:proofErr w:type="gramStart"/>
      <w:r w:rsidRPr="004134C6">
        <w:rPr>
          <w:rFonts w:ascii="Times New Roman" w:hAnsi="Times New Roman" w:cs="Times New Roman"/>
          <w:i/>
          <w:sz w:val="28"/>
          <w:szCs w:val="28"/>
          <w:lang w:val="en-US"/>
        </w:rPr>
        <w:t>CM</w:t>
      </w:r>
      <w:r w:rsidRPr="004134C6">
        <w:rPr>
          <w:rFonts w:ascii="Times New Roman" w:hAnsi="Times New Roman" w:cs="Times New Roman"/>
          <w:sz w:val="28"/>
          <w:szCs w:val="28"/>
        </w:rPr>
        <w:t xml:space="preserve"> :</w:t>
      </w:r>
      <w:proofErr w:type="gramEnd"/>
      <w:r w:rsidRPr="004134C6">
        <w:rPr>
          <w:rFonts w:ascii="Times New Roman" w:hAnsi="Times New Roman" w:cs="Times New Roman"/>
          <w:i/>
          <w:sz w:val="28"/>
          <w:szCs w:val="28"/>
        </w:rPr>
        <w:t xml:space="preserve"> </w:t>
      </w:r>
      <w:r w:rsidRPr="004134C6">
        <w:rPr>
          <w:rFonts w:ascii="Times New Roman" w:hAnsi="Times New Roman" w:cs="Times New Roman"/>
          <w:i/>
          <w:sz w:val="28"/>
          <w:szCs w:val="28"/>
          <w:lang w:val="en-US"/>
        </w:rPr>
        <w:t>MD</w:t>
      </w:r>
      <w:r w:rsidRPr="004134C6">
        <w:rPr>
          <w:rFonts w:ascii="Times New Roman" w:hAnsi="Times New Roman" w:cs="Times New Roman"/>
          <w:sz w:val="28"/>
          <w:szCs w:val="28"/>
        </w:rPr>
        <w:t xml:space="preserve"> = 2 : 1</w:t>
      </w:r>
      <w:r w:rsidRPr="004134C6">
        <w:rPr>
          <w:rFonts w:ascii="Times New Roman" w:hAnsi="Times New Roman" w:cs="Times New Roman"/>
          <w:sz w:val="28"/>
          <w:szCs w:val="28"/>
          <w:lang w:val="tt-RU"/>
        </w:rPr>
        <w:t xml:space="preserve"> булырлык итеп </w:t>
      </w:r>
      <w:r w:rsidRPr="004134C6">
        <w:rPr>
          <w:rFonts w:ascii="Times New Roman" w:hAnsi="Times New Roman" w:cs="Times New Roman"/>
          <w:i/>
          <w:sz w:val="28"/>
          <w:szCs w:val="28"/>
          <w:lang w:val="en-US"/>
        </w:rPr>
        <w:t>M</w:t>
      </w:r>
      <w:r w:rsidRPr="004134C6">
        <w:rPr>
          <w:rFonts w:ascii="Times New Roman" w:hAnsi="Times New Roman" w:cs="Times New Roman"/>
          <w:i/>
          <w:sz w:val="28"/>
          <w:szCs w:val="28"/>
          <w:lang w:val="tt-RU"/>
        </w:rPr>
        <w:t xml:space="preserve"> </w:t>
      </w:r>
      <w:r w:rsidRPr="004134C6">
        <w:rPr>
          <w:rFonts w:ascii="Times New Roman" w:hAnsi="Times New Roman" w:cs="Times New Roman"/>
          <w:sz w:val="28"/>
          <w:szCs w:val="28"/>
          <w:lang w:val="tt-RU"/>
        </w:rPr>
        <w:t>ноктасы сайланган.</w:t>
      </w:r>
      <w:r w:rsidRPr="004134C6">
        <w:rPr>
          <w:rFonts w:ascii="Times New Roman" w:hAnsi="Times New Roman" w:cs="Times New Roman"/>
          <w:i/>
          <w:sz w:val="28"/>
          <w:szCs w:val="28"/>
        </w:rPr>
        <w:t xml:space="preserve"> </w:t>
      </w:r>
      <w:r w:rsidRPr="004134C6">
        <w:rPr>
          <w:rFonts w:ascii="Times New Roman" w:hAnsi="Times New Roman" w:cs="Times New Roman"/>
          <w:i/>
          <w:sz w:val="28"/>
          <w:szCs w:val="28"/>
          <w:lang w:val="en-US"/>
        </w:rPr>
        <w:t>DK</w:t>
      </w:r>
      <w:r w:rsidRPr="004134C6">
        <w:rPr>
          <w:rFonts w:ascii="Times New Roman" w:hAnsi="Times New Roman" w:cs="Times New Roman"/>
          <w:i/>
          <w:sz w:val="28"/>
          <w:szCs w:val="28"/>
        </w:rPr>
        <w:t xml:space="preserve"> </w:t>
      </w:r>
      <m:oMath>
        <m:r>
          <w:rPr>
            <w:rFonts w:ascii="Cambria Math" w:hAnsi="Cambria Math" w:cs="Times New Roman"/>
            <w:sz w:val="28"/>
            <w:szCs w:val="28"/>
          </w:rPr>
          <m:t xml:space="preserve">‖ </m:t>
        </m:r>
      </m:oMath>
      <w:r w:rsidRPr="004134C6">
        <w:rPr>
          <w:rFonts w:ascii="Times New Roman" w:hAnsi="Times New Roman" w:cs="Times New Roman"/>
          <w:i/>
          <w:sz w:val="28"/>
          <w:szCs w:val="28"/>
          <w:lang w:val="en-US"/>
        </w:rPr>
        <w:t>BM</w:t>
      </w:r>
      <w:r w:rsidRPr="004134C6">
        <w:rPr>
          <w:rFonts w:ascii="Times New Roman" w:hAnsi="Times New Roman" w:cs="Times New Roman"/>
          <w:sz w:val="28"/>
          <w:szCs w:val="28"/>
        </w:rPr>
        <w:t xml:space="preserve"> </w:t>
      </w:r>
      <w:r w:rsidRPr="004134C6">
        <w:rPr>
          <w:rFonts w:ascii="Times New Roman" w:hAnsi="Times New Roman" w:cs="Times New Roman"/>
          <w:sz w:val="28"/>
          <w:szCs w:val="28"/>
          <w:lang w:val="tt-RU"/>
        </w:rPr>
        <w:t>һәм</w:t>
      </w:r>
      <w:r w:rsidRPr="004134C6">
        <w:rPr>
          <w:rFonts w:ascii="Times New Roman" w:hAnsi="Times New Roman" w:cs="Times New Roman"/>
          <w:i/>
          <w:sz w:val="28"/>
          <w:szCs w:val="28"/>
        </w:rPr>
        <w:t xml:space="preserve"> </w:t>
      </w:r>
      <w:r w:rsidRPr="004134C6">
        <w:rPr>
          <w:rFonts w:ascii="Times New Roman" w:hAnsi="Times New Roman" w:cs="Times New Roman"/>
          <w:i/>
          <w:sz w:val="28"/>
          <w:szCs w:val="28"/>
          <w:lang w:val="en-US"/>
        </w:rPr>
        <w:t>AL</w:t>
      </w:r>
      <w:r w:rsidRPr="004134C6">
        <w:rPr>
          <w:rFonts w:ascii="Times New Roman" w:hAnsi="Times New Roman" w:cs="Times New Roman"/>
          <w:sz w:val="28"/>
          <w:szCs w:val="28"/>
        </w:rPr>
        <w:t xml:space="preserve"> ‖</w:t>
      </w:r>
      <w:r w:rsidRPr="004134C6">
        <w:rPr>
          <w:rFonts w:ascii="Times New Roman" w:hAnsi="Times New Roman" w:cs="Times New Roman"/>
          <w:i/>
          <w:sz w:val="28"/>
          <w:szCs w:val="28"/>
          <w:lang w:val="en-US"/>
        </w:rPr>
        <w:t>CD</w:t>
      </w:r>
      <w:r w:rsidRPr="004134C6">
        <w:rPr>
          <w:rFonts w:ascii="Times New Roman" w:hAnsi="Times New Roman" w:cs="Times New Roman"/>
          <w:sz w:val="28"/>
          <w:szCs w:val="28"/>
          <w:lang w:val="tt-RU"/>
        </w:rPr>
        <w:t xml:space="preserve"> икәне билгеле</w:t>
      </w:r>
      <w:r w:rsidRPr="004134C6">
        <w:rPr>
          <w:rFonts w:ascii="Times New Roman" w:hAnsi="Times New Roman" w:cs="Times New Roman"/>
          <w:sz w:val="28"/>
          <w:szCs w:val="28"/>
        </w:rPr>
        <w:t>.</w:t>
      </w:r>
      <w:r w:rsidRPr="004134C6">
        <w:rPr>
          <w:rFonts w:ascii="Times New Roman" w:hAnsi="Times New Roman" w:cs="Times New Roman"/>
          <w:i/>
          <w:sz w:val="28"/>
          <w:szCs w:val="28"/>
        </w:rPr>
        <w:t xml:space="preserve"> </w:t>
      </w:r>
      <w:proofErr w:type="gramStart"/>
      <w:r w:rsidRPr="004134C6">
        <w:rPr>
          <w:rFonts w:ascii="Times New Roman" w:hAnsi="Times New Roman" w:cs="Times New Roman"/>
          <w:i/>
          <w:sz w:val="28"/>
          <w:szCs w:val="28"/>
          <w:lang w:val="en-US"/>
        </w:rPr>
        <w:t>ABCD</w:t>
      </w:r>
      <w:r w:rsidRPr="004134C6">
        <w:rPr>
          <w:rFonts w:ascii="Times New Roman" w:hAnsi="Times New Roman" w:cs="Times New Roman"/>
          <w:sz w:val="28"/>
          <w:szCs w:val="28"/>
        </w:rPr>
        <w:t xml:space="preserve"> </w:t>
      </w:r>
      <w:r w:rsidRPr="004134C6">
        <w:rPr>
          <w:rFonts w:ascii="Times New Roman" w:hAnsi="Times New Roman" w:cs="Times New Roman"/>
          <w:sz w:val="28"/>
          <w:szCs w:val="28"/>
          <w:lang w:val="tt-RU"/>
        </w:rPr>
        <w:t xml:space="preserve"> дүртпочмагының</w:t>
      </w:r>
      <w:proofErr w:type="gramEnd"/>
      <w:r w:rsidRPr="004134C6">
        <w:rPr>
          <w:rFonts w:ascii="Times New Roman" w:hAnsi="Times New Roman" w:cs="Times New Roman"/>
          <w:sz w:val="28"/>
          <w:szCs w:val="28"/>
          <w:lang w:val="tt-RU"/>
        </w:rPr>
        <w:t xml:space="preserve"> </w:t>
      </w:r>
      <w:r w:rsidRPr="004134C6">
        <w:rPr>
          <w:rFonts w:ascii="Times New Roman" w:hAnsi="Times New Roman" w:cs="Times New Roman"/>
          <w:sz w:val="28"/>
          <w:szCs w:val="28"/>
        </w:rPr>
        <w:t>трапеция</w:t>
      </w:r>
      <w:r w:rsidRPr="004134C6">
        <w:rPr>
          <w:rFonts w:ascii="Times New Roman" w:hAnsi="Times New Roman" w:cs="Times New Roman"/>
          <w:sz w:val="28"/>
          <w:szCs w:val="28"/>
          <w:lang w:val="tt-RU"/>
        </w:rPr>
        <w:t xml:space="preserve"> икәнлеген исбатлагыз</w:t>
      </w:r>
      <w:r w:rsidRPr="004134C6">
        <w:rPr>
          <w:rFonts w:ascii="Times New Roman" w:hAnsi="Times New Roman" w:cs="Times New Roman"/>
          <w:sz w:val="28"/>
          <w:szCs w:val="28"/>
        </w:rPr>
        <w:t xml:space="preserve">. </w:t>
      </w:r>
    </w:p>
    <w:p w:rsidR="004134C6" w:rsidRPr="004134C6" w:rsidRDefault="004134C6" w:rsidP="004134C6">
      <w:pPr>
        <w:pStyle w:val="a3"/>
        <w:rPr>
          <w:rFonts w:ascii="Times New Roman" w:hAnsi="Times New Roman" w:cs="Times New Roman"/>
          <w:sz w:val="28"/>
          <w:szCs w:val="28"/>
        </w:rPr>
      </w:pPr>
    </w:p>
    <w:p w:rsidR="00780C36" w:rsidRPr="004134C6" w:rsidRDefault="00780C36" w:rsidP="004134C6">
      <w:pPr>
        <w:pStyle w:val="a3"/>
        <w:numPr>
          <w:ilvl w:val="0"/>
          <w:numId w:val="2"/>
        </w:numPr>
        <w:spacing w:after="0"/>
        <w:ind w:left="284"/>
        <w:jc w:val="both"/>
        <w:rPr>
          <w:rFonts w:ascii="Times New Roman" w:hAnsi="Times New Roman" w:cs="Times New Roman"/>
          <w:sz w:val="28"/>
          <w:szCs w:val="28"/>
        </w:rPr>
      </w:pPr>
      <m:oMath>
        <m:r>
          <w:rPr>
            <w:rFonts w:ascii="Cambria Math" w:hAnsi="Cambria Math" w:cs="Times New Roman"/>
            <w:sz w:val="28"/>
            <w:szCs w:val="28"/>
          </w:rPr>
          <m:t>a+b+c&gt;0; ab+ac+bc&gt;0; abc&gt;0</m:t>
        </m:r>
      </m:oMath>
      <w:r w:rsidRPr="004134C6">
        <w:rPr>
          <w:rFonts w:ascii="Times New Roman" w:eastAsiaTheme="minorEastAsia" w:hAnsi="Times New Roman" w:cs="Times New Roman"/>
          <w:sz w:val="28"/>
          <w:szCs w:val="28"/>
        </w:rPr>
        <w:t xml:space="preserve">. </w:t>
      </w:r>
      <w:r w:rsidRPr="004134C6">
        <w:rPr>
          <w:rFonts w:ascii="Times New Roman" w:eastAsiaTheme="minorEastAsia" w:hAnsi="Times New Roman" w:cs="Times New Roman"/>
          <w:sz w:val="28"/>
          <w:szCs w:val="28"/>
          <w:lang w:val="tt-RU"/>
        </w:rPr>
        <w:t>Исбатларга:</w:t>
      </w:r>
      <w:r w:rsidRPr="004134C6">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a&gt;0</m:t>
        </m:r>
      </m:oMath>
      <w:r w:rsidRPr="004134C6">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b</m:t>
        </m:r>
        <m:r>
          <w:rPr>
            <w:rFonts w:ascii="Cambria Math" w:eastAsiaTheme="minorEastAsia" w:hAnsi="Cambria Math" w:cs="Times New Roman"/>
            <w:sz w:val="28"/>
            <w:szCs w:val="28"/>
          </w:rPr>
          <m:t xml:space="preserve">&gt;0,  </m:t>
        </m:r>
        <m:r>
          <w:rPr>
            <w:rFonts w:ascii="Cambria Math" w:eastAsiaTheme="minorEastAsia" w:hAnsi="Cambria Math" w:cs="Times New Roman"/>
            <w:sz w:val="28"/>
            <w:szCs w:val="28"/>
            <w:lang w:val="en-US"/>
          </w:rPr>
          <m:t>c</m:t>
        </m:r>
        <m:r>
          <w:rPr>
            <w:rFonts w:ascii="Cambria Math" w:eastAsiaTheme="minorEastAsia" w:hAnsi="Cambria Math" w:cs="Times New Roman"/>
            <w:sz w:val="28"/>
            <w:szCs w:val="28"/>
          </w:rPr>
          <m:t>&gt;0</m:t>
        </m:r>
      </m:oMath>
      <w:r w:rsidRPr="004134C6">
        <w:rPr>
          <w:rFonts w:ascii="Times New Roman" w:eastAsiaTheme="minorEastAsia" w:hAnsi="Times New Roman" w:cs="Times New Roman"/>
          <w:sz w:val="28"/>
          <w:szCs w:val="28"/>
        </w:rPr>
        <w:t>.</w:t>
      </w:r>
    </w:p>
    <w:p w:rsidR="004134C6" w:rsidRPr="004134C6" w:rsidRDefault="004134C6" w:rsidP="004134C6">
      <w:pPr>
        <w:pStyle w:val="a3"/>
        <w:rPr>
          <w:rFonts w:ascii="Times New Roman" w:hAnsi="Times New Roman" w:cs="Times New Roman"/>
          <w:sz w:val="28"/>
          <w:szCs w:val="28"/>
        </w:rPr>
      </w:pPr>
    </w:p>
    <w:p w:rsidR="00780C36" w:rsidRPr="004134C6" w:rsidRDefault="00780C36" w:rsidP="004134C6">
      <w:pPr>
        <w:pStyle w:val="a3"/>
        <w:numPr>
          <w:ilvl w:val="0"/>
          <w:numId w:val="2"/>
        </w:numPr>
        <w:spacing w:after="0"/>
        <w:ind w:left="284"/>
        <w:jc w:val="both"/>
        <w:rPr>
          <w:rFonts w:ascii="Times New Roman" w:hAnsi="Times New Roman" w:cs="Times New Roman"/>
          <w:sz w:val="28"/>
          <w:szCs w:val="28"/>
          <w:lang w:val="tt-RU"/>
        </w:rPr>
      </w:pPr>
      <w:r w:rsidRPr="004134C6">
        <w:rPr>
          <w:rFonts w:ascii="Times New Roman" w:hAnsi="Times New Roman" w:cs="Times New Roman"/>
          <w:sz w:val="28"/>
          <w:szCs w:val="28"/>
          <w:lang w:val="tt-RU"/>
        </w:rPr>
        <w:t xml:space="preserve">Кубның барлык кырларын я акка, я карага, чки кырларның берничәсен акка, калганнарын карага буяп була. Әйләндереп тәңгәл ителә торган буяуларны бер үк дип карасак, кубны ничә төрле итеп буяп була? </w:t>
      </w:r>
    </w:p>
    <w:p w:rsidR="005427EC" w:rsidRDefault="005427EC">
      <w:pPr>
        <w:spacing w:after="160" w:line="259" w:lineRule="auto"/>
        <w:rPr>
          <w:rFonts w:ascii="Times New Roman" w:hAnsi="Times New Roman" w:cs="Times New Roman"/>
          <w:sz w:val="24"/>
          <w:szCs w:val="24"/>
          <w:lang w:val="tt-RU"/>
        </w:rPr>
      </w:pPr>
    </w:p>
    <w:p w:rsidR="00D15BBF" w:rsidRPr="0040153E" w:rsidRDefault="00D15BBF">
      <w:pPr>
        <w:rPr>
          <w:lang w:val="tt-RU"/>
        </w:rPr>
      </w:pPr>
    </w:p>
    <w:sectPr w:rsidR="00D15BBF" w:rsidRPr="0040153E" w:rsidSect="004134C6">
      <w:pgSz w:w="11906" w:h="16838"/>
      <w:pgMar w:top="993"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598E"/>
    <w:multiLevelType w:val="hybridMultilevel"/>
    <w:tmpl w:val="CADAA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E93748"/>
    <w:multiLevelType w:val="hybridMultilevel"/>
    <w:tmpl w:val="C2C80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F13404"/>
    <w:multiLevelType w:val="hybridMultilevel"/>
    <w:tmpl w:val="B2783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2F0807"/>
    <w:multiLevelType w:val="hybridMultilevel"/>
    <w:tmpl w:val="7AFC8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B14"/>
    <w:rsid w:val="000628FA"/>
    <w:rsid w:val="00173D2B"/>
    <w:rsid w:val="00232B14"/>
    <w:rsid w:val="00250AA3"/>
    <w:rsid w:val="002E27A0"/>
    <w:rsid w:val="0032786F"/>
    <w:rsid w:val="00336CFF"/>
    <w:rsid w:val="003B6511"/>
    <w:rsid w:val="0040153E"/>
    <w:rsid w:val="004134C6"/>
    <w:rsid w:val="00510B05"/>
    <w:rsid w:val="005427EC"/>
    <w:rsid w:val="00550D0F"/>
    <w:rsid w:val="00560C30"/>
    <w:rsid w:val="00613C70"/>
    <w:rsid w:val="006237C9"/>
    <w:rsid w:val="006A52DA"/>
    <w:rsid w:val="007711D9"/>
    <w:rsid w:val="00780C36"/>
    <w:rsid w:val="007B5225"/>
    <w:rsid w:val="00834D89"/>
    <w:rsid w:val="00851365"/>
    <w:rsid w:val="00943801"/>
    <w:rsid w:val="009A347D"/>
    <w:rsid w:val="00A004FE"/>
    <w:rsid w:val="00A006B4"/>
    <w:rsid w:val="00A623D1"/>
    <w:rsid w:val="00CD451C"/>
    <w:rsid w:val="00D15BBF"/>
    <w:rsid w:val="00E50040"/>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C3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C36"/>
    <w:pPr>
      <w:ind w:left="720"/>
      <w:contextualSpacing/>
    </w:pPr>
  </w:style>
  <w:style w:type="paragraph" w:styleId="a4">
    <w:name w:val="Balloon Text"/>
    <w:basedOn w:val="a"/>
    <w:link w:val="a5"/>
    <w:uiPriority w:val="99"/>
    <w:semiHidden/>
    <w:unhideWhenUsed/>
    <w:rsid w:val="00834D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4D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C3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C36"/>
    <w:pPr>
      <w:ind w:left="720"/>
      <w:contextualSpacing/>
    </w:pPr>
  </w:style>
  <w:style w:type="paragraph" w:styleId="a4">
    <w:name w:val="Balloon Text"/>
    <w:basedOn w:val="a"/>
    <w:link w:val="a5"/>
    <w:uiPriority w:val="99"/>
    <w:semiHidden/>
    <w:unhideWhenUsed/>
    <w:rsid w:val="00834D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4D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066600">
      <w:bodyDiv w:val="1"/>
      <w:marLeft w:val="0"/>
      <w:marRight w:val="0"/>
      <w:marTop w:val="0"/>
      <w:marBottom w:val="0"/>
      <w:divBdr>
        <w:top w:val="none" w:sz="0" w:space="0" w:color="auto"/>
        <w:left w:val="none" w:sz="0" w:space="0" w:color="auto"/>
        <w:bottom w:val="none" w:sz="0" w:space="0" w:color="auto"/>
        <w:right w:val="none" w:sz="0" w:space="0" w:color="auto"/>
      </w:divBdr>
    </w:div>
    <w:div w:id="1802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181</Words>
  <Characters>1034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5</cp:revision>
  <dcterms:created xsi:type="dcterms:W3CDTF">2018-02-12T08:44:00Z</dcterms:created>
  <dcterms:modified xsi:type="dcterms:W3CDTF">2018-02-12T11:18:00Z</dcterms:modified>
</cp:coreProperties>
</file>